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ind w:right="1440"/>
        <w:rPr>
          <w:rFonts w:ascii="Helvetica Neue" w:cs="Helvetica Neue" w:eastAsia="Helvetica Neue" w:hAnsi="Helvetica Neue"/>
          <w:color w:val="222222"/>
          <w:sz w:val="24"/>
          <w:szCs w:val="24"/>
        </w:rPr>
      </w:pPr>
      <w:r w:rsidDel="00000000" w:rsidR="00000000" w:rsidRPr="00000000">
        <w:rPr>
          <w:rFonts w:ascii="Helvetica Neue" w:cs="Helvetica Neue" w:eastAsia="Helvetica Neue" w:hAnsi="Helvetica Neue"/>
          <w:color w:val="222222"/>
          <w:sz w:val="24"/>
          <w:szCs w:val="24"/>
          <w:rtl w:val="0"/>
        </w:rPr>
        <w:t xml:space="preserve">For the second milestone of your group projects, you are supposed to turn in </w:t>
      </w:r>
    </w:p>
    <w:p w:rsidR="00000000" w:rsidDel="00000000" w:rsidP="00000000" w:rsidRDefault="00000000" w:rsidRPr="00000000" w14:paraId="00000002">
      <w:pPr>
        <w:shd w:fill="ffffff" w:val="clear"/>
        <w:spacing w:after="180" w:before="180" w:lineRule="auto"/>
        <w:rPr>
          <w:rFonts w:ascii="Helvetica Neue" w:cs="Helvetica Neue" w:eastAsia="Helvetica Neue" w:hAnsi="Helvetica Neue"/>
          <w:color w:val="222222"/>
          <w:sz w:val="24"/>
          <w:szCs w:val="24"/>
        </w:rPr>
      </w:pPr>
      <w:r w:rsidDel="00000000" w:rsidR="00000000" w:rsidRPr="00000000">
        <w:rPr>
          <w:rFonts w:ascii="Helvetica Neue" w:cs="Helvetica Neue" w:eastAsia="Helvetica Neue" w:hAnsi="Helvetica Neue"/>
          <w:color w:val="222222"/>
          <w:sz w:val="24"/>
          <w:szCs w:val="24"/>
          <w:rtl w:val="0"/>
        </w:rPr>
        <w:t xml:space="preserve">(1) detailed class diagrams (including both attributes and operations of each class, and various types of relationship between classes), and </w:t>
      </w:r>
    </w:p>
    <w:p w:rsidR="00000000" w:rsidDel="00000000" w:rsidP="00000000" w:rsidRDefault="00000000" w:rsidRPr="00000000" w14:paraId="00000003">
      <w:pPr>
        <w:shd w:fill="ffffff" w:val="clear"/>
        <w:spacing w:after="180" w:before="180" w:lineRule="auto"/>
        <w:rPr>
          <w:rFonts w:ascii="Helvetica Neue" w:cs="Helvetica Neue" w:eastAsia="Helvetica Neue" w:hAnsi="Helvetica Neue"/>
          <w:color w:val="222222"/>
          <w:sz w:val="24"/>
          <w:szCs w:val="24"/>
        </w:rPr>
      </w:pPr>
      <w:r w:rsidDel="00000000" w:rsidR="00000000" w:rsidRPr="00000000">
        <w:rPr>
          <w:rFonts w:ascii="Helvetica Neue" w:cs="Helvetica Neue" w:eastAsia="Helvetica Neue" w:hAnsi="Helvetica Neue"/>
          <w:color w:val="222222"/>
          <w:sz w:val="24"/>
          <w:szCs w:val="24"/>
          <w:rtl w:val="0"/>
        </w:rPr>
        <w:t xml:space="preserve">(2) data design (including ER diagram and tables).</w:t>
      </w:r>
    </w:p>
    <w:p w:rsidR="00000000" w:rsidDel="00000000" w:rsidP="00000000" w:rsidRDefault="00000000" w:rsidRPr="00000000" w14:paraId="00000004">
      <w:pPr>
        <w:rPr/>
      </w:pPr>
      <w:r w:rsidDel="00000000" w:rsidR="00000000" w:rsidRPr="00000000">
        <w:rPr>
          <w:rFonts w:ascii="Helvetica Neue" w:cs="Helvetica Neue" w:eastAsia="Helvetica Neue" w:hAnsi="Helvetica Neue"/>
          <w:color w:val="222222"/>
          <w:sz w:val="24"/>
          <w:szCs w:val="24"/>
          <w:highlight w:val="white"/>
          <w:rtl w:val="0"/>
        </w:rPr>
        <w:t xml:space="preserve">Additional notes: For each type of diagram, if you can draw one diagram to cover every class or every table and the diagram is readable, you can just draw one. Otherwise, if the diagram is too large to visualize, please feel free to split it into smaller one, e.g., each smaller one may correspond to one or multiple use cases.</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Classes: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User</w:t>
      </w:r>
    </w:p>
    <w:p w:rsidR="00000000" w:rsidDel="00000000" w:rsidP="00000000" w:rsidRDefault="00000000" w:rsidRPr="00000000" w14:paraId="00000009">
      <w:pPr>
        <w:rPr/>
      </w:pPr>
      <w:r w:rsidDel="00000000" w:rsidR="00000000" w:rsidRPr="00000000">
        <w:rPr>
          <w:rtl w:val="0"/>
        </w:rPr>
        <w:t xml:space="preserve">Recipe</w:t>
      </w:r>
    </w:p>
    <w:p w:rsidR="00000000" w:rsidDel="00000000" w:rsidP="00000000" w:rsidRDefault="00000000" w:rsidRPr="00000000" w14:paraId="0000000A">
      <w:pPr>
        <w:rPr/>
      </w:pPr>
      <w:r w:rsidDel="00000000" w:rsidR="00000000" w:rsidRPr="00000000">
        <w:rPr>
          <w:rtl w:val="0"/>
        </w:rPr>
        <w:t xml:space="preserve">Comment</w:t>
      </w:r>
    </w:p>
    <w:p w:rsidR="00000000" w:rsidDel="00000000" w:rsidP="00000000" w:rsidRDefault="00000000" w:rsidRPr="00000000" w14:paraId="0000000B">
      <w:pPr>
        <w:rPr/>
      </w:pPr>
      <w:r w:rsidDel="00000000" w:rsidR="00000000" w:rsidRPr="00000000">
        <w:rPr>
          <w:rtl w:val="0"/>
        </w:rPr>
        <w:t xml:space="preserve">Rating</w:t>
      </w:r>
    </w:p>
    <w:p w:rsidR="00000000" w:rsidDel="00000000" w:rsidP="00000000" w:rsidRDefault="00000000" w:rsidRPr="00000000" w14:paraId="0000000C">
      <w:pPr>
        <w:rPr/>
      </w:pPr>
      <w:r w:rsidDel="00000000" w:rsidR="00000000" w:rsidRPr="00000000">
        <w:rPr>
          <w:rtl w:val="0"/>
        </w:rPr>
        <w:t xml:space="preserve">Server</w:t>
      </w:r>
    </w:p>
    <w:p w:rsidR="00000000" w:rsidDel="00000000" w:rsidP="00000000" w:rsidRDefault="00000000" w:rsidRPr="00000000" w14:paraId="0000000D">
      <w:pPr>
        <w:rPr/>
      </w:pPr>
      <w:r w:rsidDel="00000000" w:rsidR="00000000" w:rsidRPr="00000000">
        <w:rPr>
          <w:rtl w:val="0"/>
        </w:rPr>
        <w:t xml:space="preserve">Search</w:t>
      </w:r>
    </w:p>
    <w:p w:rsidR="00000000" w:rsidDel="00000000" w:rsidP="00000000" w:rsidRDefault="00000000" w:rsidRPr="00000000" w14:paraId="0000000E">
      <w:pPr>
        <w:rPr/>
      </w:pPr>
      <w:r w:rsidDel="00000000" w:rsidR="00000000" w:rsidRPr="00000000">
        <w:rPr>
          <w:rtl w:val="0"/>
        </w:rPr>
        <w:t xml:space="preserve">Recipe Window</w:t>
      </w:r>
    </w:p>
    <w:p w:rsidR="00000000" w:rsidDel="00000000" w:rsidP="00000000" w:rsidRDefault="00000000" w:rsidRPr="00000000" w14:paraId="0000000F">
      <w:pPr>
        <w:rPr/>
      </w:pPr>
      <w:r w:rsidDel="00000000" w:rsidR="00000000" w:rsidRPr="00000000">
        <w:rPr>
          <w:rtl w:val="0"/>
        </w:rPr>
        <w:t xml:space="preserve">Ingredient Inventory</w:t>
      </w:r>
    </w:p>
    <w:p w:rsidR="00000000" w:rsidDel="00000000" w:rsidP="00000000" w:rsidRDefault="00000000" w:rsidRPr="00000000" w14:paraId="00000010">
      <w:pPr>
        <w:rPr/>
      </w:pPr>
      <w:r w:rsidDel="00000000" w:rsidR="00000000" w:rsidRPr="00000000">
        <w:rPr>
          <w:rtl w:val="0"/>
        </w:rPr>
        <w:t xml:space="preserve">Ingredient</w:t>
      </w:r>
    </w:p>
    <w:p w:rsidR="00000000" w:rsidDel="00000000" w:rsidP="00000000" w:rsidRDefault="00000000" w:rsidRPr="00000000" w14:paraId="00000011">
      <w:pPr>
        <w:rPr/>
      </w:pPr>
      <w:r w:rsidDel="00000000" w:rsidR="00000000" w:rsidRPr="00000000">
        <w:rPr>
          <w:rtl w:val="0"/>
        </w:rPr>
        <w:t xml:space="preserve">Appliance Inventory</w:t>
      </w:r>
    </w:p>
    <w:p w:rsidR="00000000" w:rsidDel="00000000" w:rsidP="00000000" w:rsidRDefault="00000000" w:rsidRPr="00000000" w14:paraId="00000012">
      <w:pPr>
        <w:rPr/>
      </w:pPr>
      <w:r w:rsidDel="00000000" w:rsidR="00000000" w:rsidRPr="00000000">
        <w:rPr>
          <w:rtl w:val="0"/>
        </w:rPr>
        <w:t xml:space="preserve">Appliance</w:t>
      </w:r>
    </w:p>
    <w:p w:rsidR="00000000" w:rsidDel="00000000" w:rsidP="00000000" w:rsidRDefault="00000000" w:rsidRPr="00000000" w14:paraId="00000013">
      <w:pPr>
        <w:rPr/>
      </w:pPr>
      <w:r w:rsidDel="00000000" w:rsidR="00000000" w:rsidRPr="00000000">
        <w:rPr>
          <w:rtl w:val="0"/>
        </w:rPr>
        <w:t xml:space="preserve">Message</w:t>
      </w:r>
    </w:p>
    <w:p w:rsidR="00000000" w:rsidDel="00000000" w:rsidP="00000000" w:rsidRDefault="00000000" w:rsidRPr="00000000" w14:paraId="00000014">
      <w:pPr>
        <w:rPr/>
      </w:pPr>
      <w:r w:rsidDel="00000000" w:rsidR="00000000" w:rsidRPr="00000000">
        <w:rPr>
          <w:rtl w:val="0"/>
        </w:rPr>
        <w:t xml:space="preserve">Chat Window</w:t>
      </w:r>
    </w:p>
    <w:p w:rsidR="00000000" w:rsidDel="00000000" w:rsidP="00000000" w:rsidRDefault="00000000" w:rsidRPr="00000000" w14:paraId="00000015">
      <w:pPr>
        <w:rPr/>
      </w:pPr>
      <w:r w:rsidDel="00000000" w:rsidR="00000000" w:rsidRPr="00000000">
        <w:rPr>
          <w:rtl w:val="0"/>
        </w:rPr>
        <w:t xml:space="preserve">Login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b w:val="1"/>
              </w:rPr>
            </w:pPr>
            <w:r w:rsidDel="00000000" w:rsidR="00000000" w:rsidRPr="00000000">
              <w:rPr>
                <w:b w:val="1"/>
                <w:rtl w:val="0"/>
              </w:rPr>
              <w:t xml:space="preserve">Andrew Sunwoo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b w:val="1"/>
              </w:rPr>
            </w:pPr>
            <w:r w:rsidDel="00000000" w:rsidR="00000000" w:rsidRPr="00000000">
              <w:rPr>
                <w:b w:val="1"/>
                <w:rtl w:val="0"/>
              </w:rPr>
              <w:t xml:space="preserve">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Add a function to rate people’s reviews to make them more reliable</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Add a function to comment on other people’s recipes to offer suggestions, reviews more in depth with a star based rating, and a way to flag recipes as fake or for other issues</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Add a way for users to display top 10 comments to help users make better decisions</w:t>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Add a way for users to choose a recipe they don’t like, and not be suggested it or things like it again</w:t>
            </w:r>
          </w:p>
          <w:p w:rsidR="00000000" w:rsidDel="00000000" w:rsidP="00000000" w:rsidRDefault="00000000" w:rsidRPr="00000000" w14:paraId="000000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a function that sends a notification to the recipe poster when someone comments on users recipe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Detailed Class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683000"/>
                  <wp:effectExtent b="0" l="0" r="0" t="0"/>
                  <wp:docPr id="1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810250" cy="368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41021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810250" cy="410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524510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810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b w:val="1"/>
              </w:rPr>
            </w:pPr>
            <w:r w:rsidDel="00000000" w:rsidR="00000000" w:rsidRPr="00000000">
              <w:rPr>
                <w:b w:val="1"/>
                <w:rtl w:val="0"/>
              </w:rPr>
              <w:t xml:space="preserve">Shrenik Peddibhotla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b w:val="1"/>
              </w:rPr>
            </w:pPr>
            <w:r w:rsidDel="00000000" w:rsidR="00000000" w:rsidRPr="00000000">
              <w:rPr>
                <w:b w:val="1"/>
                <w:rtl w:val="0"/>
              </w:rPr>
              <w:t xml:space="preserve">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numPr>
                <w:ilvl w:val="0"/>
                <w:numId w:val="4"/>
              </w:numPr>
              <w:ind w:left="720" w:hanging="360"/>
            </w:pPr>
            <w:r w:rsidDel="00000000" w:rsidR="00000000" w:rsidRPr="00000000">
              <w:rPr>
                <w:rtl w:val="0"/>
              </w:rPr>
              <w:t xml:space="preserve">Add a function to be able to automatically keep track of the calories of each meal based on ingredients used</w:t>
            </w:r>
          </w:p>
          <w:p w:rsidR="00000000" w:rsidDel="00000000" w:rsidP="00000000" w:rsidRDefault="00000000" w:rsidRPr="00000000" w14:paraId="0000003F">
            <w:pPr>
              <w:numPr>
                <w:ilvl w:val="0"/>
                <w:numId w:val="4"/>
              </w:numPr>
              <w:ind w:left="720" w:hanging="360"/>
            </w:pPr>
            <w:r w:rsidDel="00000000" w:rsidR="00000000" w:rsidRPr="00000000">
              <w:rPr>
                <w:rtl w:val="0"/>
              </w:rPr>
              <w:t xml:space="preserve">Have a calendar section where you can manually set and plan certain recipes/meals on certain days in order for you to remember them.</w:t>
            </w:r>
          </w:p>
          <w:p w:rsidR="00000000" w:rsidDel="00000000" w:rsidP="00000000" w:rsidRDefault="00000000" w:rsidRPr="00000000" w14:paraId="00000040">
            <w:pPr>
              <w:numPr>
                <w:ilvl w:val="0"/>
                <w:numId w:val="4"/>
              </w:numPr>
              <w:ind w:left="720" w:hanging="360"/>
            </w:pPr>
            <w:r w:rsidDel="00000000" w:rsidR="00000000" w:rsidRPr="00000000">
              <w:rPr>
                <w:rtl w:val="0"/>
              </w:rPr>
              <w:t xml:space="preserve">Add a function that allows users to see the highest rated recipes (like a general ranking page for recipes, not specific to current inventory)</w:t>
            </w:r>
          </w:p>
          <w:p w:rsidR="00000000" w:rsidDel="00000000" w:rsidP="00000000" w:rsidRDefault="00000000" w:rsidRPr="00000000" w14:paraId="00000041">
            <w:pPr>
              <w:numPr>
                <w:ilvl w:val="0"/>
                <w:numId w:val="4"/>
              </w:numPr>
              <w:ind w:left="720" w:hanging="360"/>
            </w:pPr>
            <w:r w:rsidDel="00000000" w:rsidR="00000000" w:rsidRPr="00000000">
              <w:rPr>
                <w:rtl w:val="0"/>
              </w:rPr>
              <w:t xml:space="preserve">Add a list of recipes that is automatically updated monthly that contains the ten most popular recipes being looked at by other users.</w:t>
            </w:r>
          </w:p>
          <w:p w:rsidR="00000000" w:rsidDel="00000000" w:rsidP="00000000" w:rsidRDefault="00000000" w:rsidRPr="00000000" w14:paraId="00000042">
            <w:pPr>
              <w:numPr>
                <w:ilvl w:val="0"/>
                <w:numId w:val="4"/>
              </w:numPr>
              <w:ind w:left="720" w:hanging="360"/>
            </w:pPr>
            <w:r w:rsidDel="00000000" w:rsidR="00000000" w:rsidRPr="00000000">
              <w:rPr>
                <w:rtl w:val="0"/>
              </w:rPr>
              <w:t xml:space="preserve">Add a function for people to post pictures of finished products of recipes they've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Detailed Class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drawing>
                <wp:inline distB="114300" distT="114300" distL="114300" distR="114300">
                  <wp:extent cx="3076645" cy="4100513"/>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076645" cy="41005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drawing>
                <wp:inline distB="114300" distT="114300" distL="114300" distR="114300">
                  <wp:extent cx="3098085" cy="4129088"/>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098085" cy="41290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drawing>
                <wp:inline distB="114300" distT="114300" distL="114300" distR="114300">
                  <wp:extent cx="2955152" cy="3938588"/>
                  <wp:effectExtent b="0" l="0" r="0" t="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955152" cy="3938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Jacob Mandelbaum</w:t>
      </w:r>
    </w:p>
    <w:p w:rsidR="00000000" w:rsidDel="00000000" w:rsidP="00000000" w:rsidRDefault="00000000" w:rsidRPr="00000000" w14:paraId="0000004D">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b w:val="1"/>
              </w:rPr>
            </w:pPr>
            <w:r w:rsidDel="00000000" w:rsidR="00000000" w:rsidRPr="00000000">
              <w:rPr>
                <w:b w:val="1"/>
                <w:rtl w:val="0"/>
              </w:rPr>
              <w:t xml:space="preserve">Jacob Mandelbaum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b w:val="1"/>
              </w:rPr>
            </w:pPr>
            <w:r w:rsidDel="00000000" w:rsidR="00000000" w:rsidRPr="00000000">
              <w:rPr>
                <w:b w:val="1"/>
                <w:rtl w:val="0"/>
              </w:rPr>
              <w:t xml:space="preserve">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numPr>
                <w:ilvl w:val="0"/>
                <w:numId w:val="2"/>
              </w:numPr>
              <w:ind w:left="720" w:hanging="360"/>
            </w:pPr>
            <w:r w:rsidDel="00000000" w:rsidR="00000000" w:rsidRPr="00000000">
              <w:rPr>
                <w:rtl w:val="0"/>
              </w:rPr>
              <w:t xml:space="preserve">Add a way for people to post recipes for everyone that uses the app to view</w:t>
            </w:r>
          </w:p>
          <w:p w:rsidR="00000000" w:rsidDel="00000000" w:rsidP="00000000" w:rsidRDefault="00000000" w:rsidRPr="00000000" w14:paraId="00000051">
            <w:pPr>
              <w:numPr>
                <w:ilvl w:val="0"/>
                <w:numId w:val="2"/>
              </w:numPr>
              <w:ind w:left="720" w:hanging="360"/>
            </w:pPr>
            <w:r w:rsidDel="00000000" w:rsidR="00000000" w:rsidRPr="00000000">
              <w:rPr>
                <w:rtl w:val="0"/>
              </w:rPr>
              <w:t xml:space="preserve">Add a way for people to see what ingredients they are missing when they view a recipe</w:t>
            </w:r>
          </w:p>
          <w:p w:rsidR="00000000" w:rsidDel="00000000" w:rsidP="00000000" w:rsidRDefault="00000000" w:rsidRPr="00000000" w14:paraId="00000052">
            <w:pPr>
              <w:numPr>
                <w:ilvl w:val="0"/>
                <w:numId w:val="2"/>
              </w:numPr>
              <w:ind w:left="720" w:hanging="360"/>
            </w:pPr>
            <w:r w:rsidDel="00000000" w:rsidR="00000000" w:rsidRPr="00000000">
              <w:rPr>
                <w:rtl w:val="0"/>
              </w:rPr>
              <w:t xml:space="preserve">Add a function to comment on recipes to offer suggestions, or reviews more in depth than a star based rating, rate people’s comments to move them up/down the list, and to flag other people recipes for issues or fake recipes</w:t>
            </w:r>
          </w:p>
          <w:p w:rsidR="00000000" w:rsidDel="00000000" w:rsidP="00000000" w:rsidRDefault="00000000" w:rsidRPr="00000000" w14:paraId="00000053">
            <w:pPr>
              <w:numPr>
                <w:ilvl w:val="0"/>
                <w:numId w:val="2"/>
              </w:numPr>
              <w:ind w:left="720" w:hanging="360"/>
            </w:pPr>
            <w:r w:rsidDel="00000000" w:rsidR="00000000" w:rsidRPr="00000000">
              <w:rPr>
                <w:rtl w:val="0"/>
              </w:rPr>
              <w:t xml:space="preserve">Ability to show alternative ingredients for recipes, in the case that the user does not have a certain ingredient.</w:t>
            </w:r>
          </w:p>
          <w:p w:rsidR="00000000" w:rsidDel="00000000" w:rsidP="00000000" w:rsidRDefault="00000000" w:rsidRPr="00000000" w14:paraId="00000054">
            <w:pPr>
              <w:numPr>
                <w:ilvl w:val="0"/>
                <w:numId w:val="2"/>
              </w:numPr>
              <w:ind w:left="720" w:hanging="360"/>
            </w:pPr>
            <w:r w:rsidDel="00000000" w:rsidR="00000000" w:rsidRPr="00000000">
              <w:rPr>
                <w:rtl w:val="0"/>
              </w:rPr>
              <w:t xml:space="preserve">Add a way for users to mark recipes they’re not interested in and not see them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b w:val="1"/>
                <w:rtl w:val="0"/>
              </w:rPr>
              <w:t xml:space="preserve">Detailed Class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drawing>
                <wp:inline distB="114300" distT="114300" distL="114300" distR="114300">
                  <wp:extent cx="5810250" cy="30226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810250" cy="3022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drawing>
                <wp:inline distB="114300" distT="114300" distL="114300" distR="114300">
                  <wp:extent cx="5810250" cy="3454400"/>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810250" cy="345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drawing>
                <wp:inline distB="114300" distT="114300" distL="114300" distR="114300">
                  <wp:extent cx="5810250" cy="5435600"/>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810250" cy="543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rPr>
                <w:b w:val="1"/>
              </w:rPr>
            </w:pPr>
            <w:r w:rsidDel="00000000" w:rsidR="00000000" w:rsidRPr="00000000">
              <w:rPr>
                <w:b w:val="1"/>
                <w:rtl w:val="0"/>
              </w:rPr>
              <w:t xml:space="preserve">Trey Sylvester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b w:val="1"/>
              </w:rPr>
            </w:pPr>
            <w:r w:rsidDel="00000000" w:rsidR="00000000" w:rsidRPr="00000000">
              <w:rPr>
                <w:b w:val="1"/>
                <w:rtl w:val="0"/>
              </w:rPr>
              <w:t xml:space="preserve">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numPr>
                <w:ilvl w:val="0"/>
                <w:numId w:val="4"/>
              </w:numPr>
              <w:ind w:left="720" w:hanging="360"/>
            </w:pPr>
            <w:r w:rsidDel="00000000" w:rsidR="00000000" w:rsidRPr="00000000">
              <w:rPr>
                <w:rtl w:val="0"/>
              </w:rPr>
              <w:t xml:space="preserve">Add a search function to search for possible recipes based on cooking appliances and food items owned.</w:t>
            </w:r>
          </w:p>
          <w:p w:rsidR="00000000" w:rsidDel="00000000" w:rsidP="00000000" w:rsidRDefault="00000000" w:rsidRPr="00000000" w14:paraId="00000064">
            <w:pPr>
              <w:numPr>
                <w:ilvl w:val="0"/>
                <w:numId w:val="4"/>
              </w:numPr>
              <w:ind w:left="720" w:hanging="360"/>
            </w:pPr>
            <w:r w:rsidDel="00000000" w:rsidR="00000000" w:rsidRPr="00000000">
              <w:rPr>
                <w:rtl w:val="0"/>
              </w:rPr>
              <w:t xml:space="preserve">Add a function to sort resulting recipes by calorie count, portion size, cook time, difficulty of cooking, as well as manually setting priority ingredients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Detailed Class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drawing>
                <wp:inline distB="114300" distT="114300" distL="114300" distR="114300">
                  <wp:extent cx="5810250" cy="2273300"/>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810250" cy="227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drawing>
                <wp:inline distB="114300" distT="114300" distL="114300" distR="114300">
                  <wp:extent cx="5810250" cy="4432300"/>
                  <wp:effectExtent b="0" l="0" r="0" t="0"/>
                  <wp:docPr id="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810250" cy="4432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drawing>
                <wp:inline distB="114300" distT="114300" distL="114300" distR="114300">
                  <wp:extent cx="5810250" cy="2082800"/>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10250"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Ryan Dyke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numPr>
                <w:ilvl w:val="0"/>
                <w:numId w:val="3"/>
              </w:numPr>
              <w:ind w:left="720" w:hanging="360"/>
            </w:pPr>
            <w:r w:rsidDel="00000000" w:rsidR="00000000" w:rsidRPr="00000000">
              <w:rPr>
                <w:rtl w:val="0"/>
              </w:rPr>
              <w:t xml:space="preserve">Add in an ability to input allergies to make sure no recipes with ingredients containing those allergens get suggested</w:t>
            </w:r>
          </w:p>
          <w:p w:rsidR="00000000" w:rsidDel="00000000" w:rsidP="00000000" w:rsidRDefault="00000000" w:rsidRPr="00000000" w14:paraId="0000007E">
            <w:pPr>
              <w:numPr>
                <w:ilvl w:val="0"/>
                <w:numId w:val="3"/>
              </w:numPr>
              <w:ind w:left="720" w:hanging="360"/>
            </w:pPr>
            <w:r w:rsidDel="00000000" w:rsidR="00000000" w:rsidRPr="00000000">
              <w:rPr>
                <w:rtl w:val="0"/>
              </w:rPr>
              <w:t xml:space="preserve">Add a function to warn the user of potentially expired food, perhaps through a notification</w:t>
            </w:r>
          </w:p>
          <w:p w:rsidR="00000000" w:rsidDel="00000000" w:rsidP="00000000" w:rsidRDefault="00000000" w:rsidRPr="00000000" w14:paraId="0000007F">
            <w:pPr>
              <w:numPr>
                <w:ilvl w:val="0"/>
                <w:numId w:val="3"/>
              </w:numPr>
              <w:ind w:left="720" w:hanging="360"/>
            </w:pPr>
            <w:r w:rsidDel="00000000" w:rsidR="00000000" w:rsidRPr="00000000">
              <w:rPr>
                <w:rtl w:val="0"/>
              </w:rPr>
              <w:t xml:space="preserve">Add an inventory to the application to allow the manual recording of cooking appliances, stove, oven, air fryer, etc. that a person owns</w:t>
            </w:r>
          </w:p>
          <w:p w:rsidR="00000000" w:rsidDel="00000000" w:rsidP="00000000" w:rsidRDefault="00000000" w:rsidRPr="00000000" w14:paraId="00000080">
            <w:pPr>
              <w:numPr>
                <w:ilvl w:val="0"/>
                <w:numId w:val="3"/>
              </w:numPr>
              <w:ind w:left="720" w:hanging="360"/>
            </w:pPr>
            <w:r w:rsidDel="00000000" w:rsidR="00000000" w:rsidRPr="00000000">
              <w:rPr>
                <w:rtl w:val="0"/>
              </w:rPr>
              <w:t xml:space="preserve">Add an inventory to the application to allow the manual recording of groceries/food items</w:t>
            </w:r>
          </w:p>
          <w:p w:rsidR="00000000" w:rsidDel="00000000" w:rsidP="00000000" w:rsidRDefault="00000000" w:rsidRPr="00000000" w14:paraId="00000081">
            <w:pPr>
              <w:numPr>
                <w:ilvl w:val="0"/>
                <w:numId w:val="3"/>
              </w:numPr>
              <w:ind w:left="720" w:hanging="360"/>
            </w:pPr>
            <w:r w:rsidDel="00000000" w:rsidR="00000000" w:rsidRPr="00000000">
              <w:rPr>
                <w:rtl w:val="0"/>
              </w:rPr>
              <w:t xml:space="preserve">Add a function to sort food items by metrics such as expiration date/food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Detailed Class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19763" cy="3140606"/>
                  <wp:effectExtent b="0" l="0" r="0" t="0"/>
                  <wp:docPr id="1" name="image7.png"/>
                  <a:graphic>
                    <a:graphicData uri="http://schemas.openxmlformats.org/drawingml/2006/picture">
                      <pic:pic>
                        <pic:nvPicPr>
                          <pic:cNvPr id="0" name="image7.png"/>
                          <pic:cNvPicPr preferRelativeResize="0"/>
                        </pic:nvPicPr>
                        <pic:blipFill>
                          <a:blip r:embed="rId18"/>
                          <a:srcRect b="19220" l="36229" r="10327" t="28588"/>
                          <a:stretch>
                            <a:fillRect/>
                          </a:stretch>
                        </pic:blipFill>
                        <pic:spPr>
                          <a:xfrm>
                            <a:off x="0" y="0"/>
                            <a:ext cx="5719763" cy="314060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72013" cy="3988021"/>
                  <wp:effectExtent b="0" l="0" r="0" t="0"/>
                  <wp:docPr id="17" name="image6.png"/>
                  <a:graphic>
                    <a:graphicData uri="http://schemas.openxmlformats.org/drawingml/2006/picture">
                      <pic:pic>
                        <pic:nvPicPr>
                          <pic:cNvPr id="0" name="image6.png"/>
                          <pic:cNvPicPr preferRelativeResize="0"/>
                        </pic:nvPicPr>
                        <pic:blipFill>
                          <a:blip r:embed="rId19"/>
                          <a:srcRect b="10691" l="36065" r="18852" t="20817"/>
                          <a:stretch>
                            <a:fillRect/>
                          </a:stretch>
                        </pic:blipFill>
                        <pic:spPr>
                          <a:xfrm>
                            <a:off x="0" y="0"/>
                            <a:ext cx="4672013" cy="3988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719763" cy="3023578"/>
                  <wp:effectExtent b="0" l="0" r="0" t="0"/>
                  <wp:docPr id="5" name="image9.png"/>
                  <a:graphic>
                    <a:graphicData uri="http://schemas.openxmlformats.org/drawingml/2006/picture">
                      <pic:pic>
                        <pic:nvPicPr>
                          <pic:cNvPr id="0" name="image9.png"/>
                          <pic:cNvPicPr preferRelativeResize="0"/>
                        </pic:nvPicPr>
                        <pic:blipFill>
                          <a:blip r:embed="rId20"/>
                          <a:srcRect b="20116" l="31311" r="20000" t="34110"/>
                          <a:stretch>
                            <a:fillRect/>
                          </a:stretch>
                        </pic:blipFill>
                        <pic:spPr>
                          <a:xfrm>
                            <a:off x="0" y="0"/>
                            <a:ext cx="5719763" cy="30235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rPr>
            </w:pPr>
            <w:r w:rsidDel="00000000" w:rsidR="00000000" w:rsidRPr="00000000">
              <w:rPr>
                <w:b w:val="1"/>
                <w:rtl w:val="0"/>
              </w:rPr>
              <w:t xml:space="preserve">Michael Guyer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numPr>
                <w:ilvl w:val="0"/>
                <w:numId w:val="1"/>
              </w:numPr>
              <w:ind w:left="720" w:hanging="360"/>
            </w:pPr>
            <w:r w:rsidDel="00000000" w:rsidR="00000000" w:rsidRPr="00000000">
              <w:rPr>
                <w:rtl w:val="0"/>
              </w:rPr>
              <w:t xml:space="preserve">Every person’s account should be secured with a password</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Add a guest mode that allows the storing of information on one device without a need to login</w:t>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Add a function that allows users to post private recipes that can only be accessed by certain users or with a password</w:t>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Add the ability for the user to search other specific users, message them, and visit their profile page where the user can view a list of the recipes this other person has made.</w:t>
            </w:r>
          </w:p>
          <w:p w:rsidR="00000000" w:rsidDel="00000000" w:rsidP="00000000" w:rsidRDefault="00000000" w:rsidRPr="00000000" w14:paraId="00000093">
            <w:pPr>
              <w:numPr>
                <w:ilvl w:val="0"/>
                <w:numId w:val="1"/>
              </w:numPr>
              <w:ind w:left="720" w:hanging="360"/>
              <w:rPr>
                <w:u w:val="none"/>
              </w:rPr>
            </w:pPr>
            <w:r w:rsidDel="00000000" w:rsidR="00000000" w:rsidRPr="00000000">
              <w:rPr>
                <w:rtl w:val="0"/>
              </w:rPr>
              <w:t xml:space="preserve">Add a way for users to block certain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Detailed Class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drawing>
                <wp:inline distB="114300" distT="114300" distL="114300" distR="114300">
                  <wp:extent cx="5810250" cy="4203700"/>
                  <wp:effectExtent b="0" l="0" r="0" t="0"/>
                  <wp:docPr id="2"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5810250" cy="4203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b w:val="1"/>
              </w:rPr>
            </w:pPr>
            <w:r w:rsidDel="00000000" w:rsidR="00000000" w:rsidRPr="00000000">
              <w:rPr>
                <w:b w:val="1"/>
                <w:rtl w:val="0"/>
              </w:rPr>
              <w:t xml:space="preserve">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drawing>
                <wp:inline distB="114300" distT="114300" distL="114300" distR="114300">
                  <wp:extent cx="5810250" cy="3873500"/>
                  <wp:effectExtent b="0" l="0" r="0" t="0"/>
                  <wp:docPr id="1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810250" cy="3873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drawing>
                <wp:inline distB="114300" distT="114300" distL="114300" distR="114300">
                  <wp:extent cx="5810250" cy="33020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810250" cy="330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3.png"/><Relationship Id="rId22" Type="http://schemas.openxmlformats.org/officeDocument/2006/relationships/image" Target="media/image14.png"/><Relationship Id="rId10" Type="http://schemas.openxmlformats.org/officeDocument/2006/relationships/image" Target="media/image12.png"/><Relationship Id="rId21" Type="http://schemas.openxmlformats.org/officeDocument/2006/relationships/image" Target="media/image18.jpg"/><Relationship Id="rId13" Type="http://schemas.openxmlformats.org/officeDocument/2006/relationships/image" Target="media/image4.png"/><Relationship Id="rId12" Type="http://schemas.openxmlformats.org/officeDocument/2006/relationships/image" Target="media/image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2.png"/><Relationship Id="rId18"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